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object w:dxaOrig="5114" w:dyaOrig="2880">
          <v:rect xmlns:o="urn:schemas-microsoft-com:office:office" xmlns:v="urn:schemas-microsoft-com:vml" id="rectole0000000000" style="width:255.700000pt;height:14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Kahoot Resources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1155CC"/>
            <w:spacing w:val="0"/>
            <w:position w:val="0"/>
            <w:sz w:val="28"/>
            <w:u w:val="single"/>
            <w:shd w:fill="auto" w:val="clear"/>
          </w:rPr>
          <w:t xml:space="preserve">www.kahoo.com</w:t>
        </w:r>
      </w:hyperlink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https://kahoot.com/library/video-tutorials/</w:t>
        </w:r>
      </w:hyperlink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Tutorial --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https://www.youtube.com/watch?v=zBkVp8-CDeo</w:t>
        </w:r>
      </w:hyperlink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Distance Learning --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https://www.youtube.com/watch?v=uYuGwp_wBDo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kahoot.com/library/video-tutorials/" Id="docRId3" Type="http://schemas.openxmlformats.org/officeDocument/2006/relationships/hyperlink" /><Relationship TargetMode="External" Target="https://www.youtube.com/watch?v=uYuGwp_wBDo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kahoo.com/" Id="docRId2" Type="http://schemas.openxmlformats.org/officeDocument/2006/relationships/hyperlink" /><Relationship TargetMode="External" Target="https://www.youtube.com/watch?v=zBkVp8-CDeo" Id="docRId4" Type="http://schemas.openxmlformats.org/officeDocument/2006/relationships/hyperlink" /><Relationship Target="numbering.xml" Id="docRId6" Type="http://schemas.openxmlformats.org/officeDocument/2006/relationships/numbering" /></Relationships>
</file>